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1E" w:rsidRDefault="004B6B26">
      <w:r>
        <w:t xml:space="preserve">Fizika 7 kl.                Tema: </w:t>
      </w:r>
      <w:r>
        <w:rPr>
          <w:b/>
        </w:rPr>
        <w:t xml:space="preserve">Elektros srovės poveikis                  </w:t>
      </w:r>
      <w:r>
        <w:t>2020-05-04</w:t>
      </w:r>
    </w:p>
    <w:p w:rsidR="004B6B26" w:rsidRDefault="004B6B26"/>
    <w:p w:rsidR="004B6B26" w:rsidRDefault="004B6B26">
      <w:r>
        <w:t xml:space="preserve">1. Kokius tris elektros </w:t>
      </w:r>
      <w:r w:rsidRPr="00F72081">
        <w:rPr>
          <w:b/>
        </w:rPr>
        <w:t>srovės poveikius</w:t>
      </w:r>
      <w:r>
        <w:t xml:space="preserve"> galime stebėti, praleisdami elektros srovę pro įvairias </w:t>
      </w:r>
      <w:r w:rsidRPr="00F72081">
        <w:rPr>
          <w:b/>
        </w:rPr>
        <w:t>elektrai laidžias</w:t>
      </w:r>
      <w:r>
        <w:t xml:space="preserve"> medžiagas?</w:t>
      </w:r>
    </w:p>
    <w:p w:rsidR="004B6B26" w:rsidRDefault="00EF142F">
      <w:r>
        <w:t xml:space="preserve">Galime stebeti šiluminius(šviesos), magnetinis r cheminius poveikius. </w:t>
      </w:r>
    </w:p>
    <w:p w:rsidR="004B6B26" w:rsidRDefault="004B6B26"/>
    <w:p w:rsidR="004B6B26" w:rsidRDefault="004B6B26"/>
    <w:p w:rsidR="004B6B26" w:rsidRDefault="004B6B26">
      <w:r>
        <w:t xml:space="preserve">2. Kokiuose elektriniuose prietaisuose pasireiškia </w:t>
      </w:r>
      <w:r w:rsidRPr="004B6B26">
        <w:rPr>
          <w:b/>
        </w:rPr>
        <w:t xml:space="preserve">šiluminis </w:t>
      </w:r>
      <w:r>
        <w:t>elektros srovės poveikis? Užrašykite mažiausiai tris tokių prietaisų pavadinimus ir trumpai aprašykite, kaip jie veikia. Įkelkite šių prietaisų nuotraukas.</w:t>
      </w:r>
    </w:p>
    <w:p w:rsidR="004B6B26" w:rsidRDefault="00164001">
      <w:r>
        <w:t>(Pradinė informacija – vadovėlio 140 psl. viršuje)</w:t>
      </w:r>
    </w:p>
    <w:p w:rsidR="00EF142F" w:rsidRDefault="00EF142F"/>
    <w:p w:rsidR="00EF142F" w:rsidRDefault="00EF142F">
      <w:r>
        <w:t xml:space="preserve">Viryklė, lemputė, laidynė Laidai tekamti elektros srovė įkaitina net iki švitiejimo. </w:t>
      </w:r>
    </w:p>
    <w:p w:rsidR="004B6B26" w:rsidRDefault="00EF142F"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347611AB" wp14:editId="30909175">
            <wp:simplePos x="0" y="0"/>
            <wp:positionH relativeFrom="column">
              <wp:posOffset>1141730</wp:posOffset>
            </wp:positionH>
            <wp:positionV relativeFrom="paragraph">
              <wp:posOffset>97155</wp:posOffset>
            </wp:positionV>
            <wp:extent cx="683260" cy="683260"/>
            <wp:effectExtent l="0" t="0" r="2540" b="2540"/>
            <wp:wrapTopAndBottom/>
            <wp:docPr id="3" name="Picture 3" descr="Laidynė ROWENTA DW9240 | Internetinė parduotuvė IMK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idynė ROWENTA DW9240 | Internetinė parduotuvė IMK.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6BB12F5B" wp14:editId="0772B810">
            <wp:simplePos x="0" y="0"/>
            <wp:positionH relativeFrom="column">
              <wp:posOffset>-273685</wp:posOffset>
            </wp:positionH>
            <wp:positionV relativeFrom="paragraph">
              <wp:posOffset>97155</wp:posOffset>
            </wp:positionV>
            <wp:extent cx="739140" cy="739140"/>
            <wp:effectExtent l="0" t="0" r="3810" b="3810"/>
            <wp:wrapThrough wrapText="bothSides">
              <wp:wrapPolygon edited="0">
                <wp:start x="0" y="0"/>
                <wp:lineTo x="0" y="21155"/>
                <wp:lineTo x="21155" y="21155"/>
                <wp:lineTo x="21155" y="0"/>
                <wp:lineTo x="0" y="0"/>
              </wp:wrapPolygon>
            </wp:wrapThrough>
            <wp:docPr id="1" name="Picture 1" descr="Internetinė parduotuvė Ermitazas.lt | Elektrinė viryklė su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etinė parduotuvė Ermitazas.lt | Elektrinė viryklė su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570BF6FB" wp14:editId="010EEBBB">
            <wp:simplePos x="0" y="0"/>
            <wp:positionH relativeFrom="column">
              <wp:posOffset>466090</wp:posOffset>
            </wp:positionH>
            <wp:positionV relativeFrom="paragraph">
              <wp:posOffset>160655</wp:posOffset>
            </wp:positionV>
            <wp:extent cx="619760" cy="619760"/>
            <wp:effectExtent l="0" t="0" r="8890" b="889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2" name="Picture 2" descr="LED lemputė LUNI PRO 16W E27 LED-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D lemputė LUNI PRO 16W E27 LED-W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B26" w:rsidRDefault="004B6B26" w:rsidP="004B6B26">
      <w:r>
        <w:t xml:space="preserve">3. Kokiuose elektriniuose prietaisuose pasireiškia </w:t>
      </w:r>
      <w:r>
        <w:rPr>
          <w:b/>
        </w:rPr>
        <w:t>magnetinis</w:t>
      </w:r>
      <w:r w:rsidRPr="004B6B26">
        <w:rPr>
          <w:b/>
        </w:rPr>
        <w:t xml:space="preserve"> </w:t>
      </w:r>
      <w:r>
        <w:t>elektros srovės poveikis? Užrašykite mažiausiai tris tokių prietaisų pavadinimus ir trumpai aprašykite, kaip jie veikia. Įkelkite šių prietaisų nuotraukas.</w:t>
      </w:r>
    </w:p>
    <w:p w:rsidR="00164001" w:rsidRDefault="00164001" w:rsidP="00164001">
      <w:r>
        <w:t>(Pradinė informacija – vadovėlio 140 psl. viršuje).</w:t>
      </w:r>
    </w:p>
    <w:p w:rsidR="00AC129F" w:rsidRDefault="00AC129F" w:rsidP="00164001"/>
    <w:p w:rsidR="00164001" w:rsidRDefault="00AC129F" w:rsidP="00164001">
      <w:r>
        <w:rPr>
          <w:noProof/>
          <w:lang w:eastAsia="lt-LT"/>
        </w:rPr>
        <w:drawing>
          <wp:anchor distT="0" distB="0" distL="114300" distR="114300" simplePos="0" relativeHeight="251663360" behindDoc="0" locked="0" layoutInCell="1" allowOverlap="1" wp14:anchorId="4FE6B5C6" wp14:editId="60D85B99">
            <wp:simplePos x="0" y="0"/>
            <wp:positionH relativeFrom="column">
              <wp:posOffset>768350</wp:posOffset>
            </wp:positionH>
            <wp:positionV relativeFrom="paragraph">
              <wp:posOffset>244475</wp:posOffset>
            </wp:positionV>
            <wp:extent cx="930275" cy="580390"/>
            <wp:effectExtent l="0" t="0" r="3175" b="0"/>
            <wp:wrapTopAndBottom/>
            <wp:docPr id="6" name="Picture 6" descr="Hertz C 165 Žemų dažnių garsiakalbis dažnių juosta 55 ÷ 22,5k H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rtz C 165 Žemų dažnių garsiakalbis dažnių juosta 55 ÷ 22,5k Hz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62336" behindDoc="0" locked="0" layoutInCell="1" allowOverlap="1" wp14:anchorId="60B14517" wp14:editId="0BB4615B">
            <wp:simplePos x="0" y="0"/>
            <wp:positionH relativeFrom="column">
              <wp:posOffset>1744980</wp:posOffset>
            </wp:positionH>
            <wp:positionV relativeFrom="paragraph">
              <wp:posOffset>187325</wp:posOffset>
            </wp:positionV>
            <wp:extent cx="638810" cy="524510"/>
            <wp:effectExtent l="0" t="0" r="8890" b="8890"/>
            <wp:wrapTopAndBottom/>
            <wp:docPr id="5" name="Picture 5" descr="PACCAR MX-11 variklis laimėjo metų inovacijos titulą | Centra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CCAR MX-11 variklis laimėjo metų inovacijos titulą | Centrak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 wp14:anchorId="2207A1B3" wp14:editId="19D30800">
            <wp:simplePos x="0" y="0"/>
            <wp:positionH relativeFrom="column">
              <wp:posOffset>-67310</wp:posOffset>
            </wp:positionH>
            <wp:positionV relativeFrom="paragraph">
              <wp:posOffset>191135</wp:posOffset>
            </wp:positionV>
            <wp:extent cx="836295" cy="556260"/>
            <wp:effectExtent l="0" t="0" r="1905" b="0"/>
            <wp:wrapTopAndBottom/>
            <wp:docPr id="4" name="Picture 4" descr="25N elektromagn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5N elektromagneta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Elektromagnetas, garsiaklbis, variklis laidu tekant elektros srovei, jo aplinkoje reiškiasi magnetinis savybės. </w:t>
      </w:r>
    </w:p>
    <w:p w:rsidR="00164001" w:rsidRDefault="00164001" w:rsidP="00164001"/>
    <w:p w:rsidR="00164001" w:rsidRDefault="00164001" w:rsidP="00164001"/>
    <w:p w:rsidR="00164001" w:rsidRDefault="00164001" w:rsidP="00164001"/>
    <w:p w:rsidR="00164001" w:rsidRDefault="00164001" w:rsidP="00164001">
      <w:r>
        <w:t>4. Aprašykite, kaip pasigaminti paprasčiausią elektromagnetą.</w:t>
      </w:r>
      <w:r w:rsidR="00D82AE0">
        <w:t xml:space="preserve"> Jei rasite namuose reikalingas priemones, pasigaminkite jį ir įkelkite nuotrauką, kurioje matytųsi jūsų sukonstruoto elektromagneto veikimas</w:t>
      </w:r>
    </w:p>
    <w:p w:rsidR="00AC129F" w:rsidRDefault="00AC129F"/>
    <w:p w:rsidR="004B6B26" w:rsidRDefault="00AC129F">
      <w:r>
        <w:t xml:space="preserve">Storą vinį arba geležinį strypelį apvyniokime izoliuota viela ir jos galus per jungiklį prijunkime prie baterijos gnybtų. </w:t>
      </w:r>
    </w:p>
    <w:p w:rsidR="00164001" w:rsidRDefault="00164001"/>
    <w:p w:rsidR="00164001" w:rsidRDefault="00164001"/>
    <w:p w:rsidR="00164001" w:rsidRDefault="00164001"/>
    <w:p w:rsidR="00164001" w:rsidRDefault="00AC129F">
      <w:r>
        <w:t>5</w:t>
      </w:r>
      <w:r w:rsidR="00164001">
        <w:t xml:space="preserve">. Kuo pasireiškia </w:t>
      </w:r>
      <w:r w:rsidR="00164001">
        <w:rPr>
          <w:b/>
        </w:rPr>
        <w:t xml:space="preserve">cheminis </w:t>
      </w:r>
      <w:r w:rsidR="00164001">
        <w:t xml:space="preserve">elektros srovės poveikis? </w:t>
      </w:r>
      <w:r w:rsidR="00D82AE0">
        <w:t>Kam ir kur jis taikomas?</w:t>
      </w:r>
    </w:p>
    <w:p w:rsidR="00D82AE0" w:rsidRDefault="00D82AE0"/>
    <w:p w:rsidR="00D82AE0" w:rsidRDefault="00AC129F">
      <w:r>
        <w:t xml:space="preserve"> </w:t>
      </w:r>
      <w:r w:rsidR="000F3C1A">
        <w:t>Elektros srovei tekan</w:t>
      </w:r>
      <w:r w:rsidR="00113C31">
        <w:t>t kai kurių medžiagų tirpalais (lydalais), ant juose panardintų plokštelių nusėda kuri nors medžiaga.</w:t>
      </w:r>
      <w:r>
        <w:t xml:space="preserve">                                                                                                                                                                                                                   Šis srovės pveikis taikomas gryniems metalams gauti. </w:t>
      </w:r>
    </w:p>
    <w:p w:rsidR="00D82AE0" w:rsidRDefault="00D82AE0"/>
    <w:p w:rsidR="00D82AE0" w:rsidRDefault="00D82AE0"/>
    <w:p w:rsidR="00D82AE0" w:rsidRDefault="00D82AE0">
      <w:r>
        <w:t xml:space="preserve">6. Kuo pasireiškia elektros srovės </w:t>
      </w:r>
      <w:r w:rsidRPr="00D82AE0">
        <w:rPr>
          <w:b/>
        </w:rPr>
        <w:t>šviesos</w:t>
      </w:r>
      <w:r>
        <w:t xml:space="preserve"> poveikis? Kaip šis poveikis taikomas LED lemputėse, šiuolaikiniuose televizoriuose, kompiuteriuose, telefonuose?</w:t>
      </w:r>
    </w:p>
    <w:p w:rsidR="00D82AE0" w:rsidRDefault="00D82AE0"/>
    <w:p w:rsidR="00D82AE0" w:rsidRDefault="001F4814">
      <w:r>
        <w:t>Šiluminis poveikis nes kitaip negali LED lemputes žnibėt.</w:t>
      </w:r>
    </w:p>
    <w:p w:rsidR="00D82AE0" w:rsidRDefault="00D82AE0"/>
    <w:p w:rsidR="00D82AE0" w:rsidRDefault="00D82AE0">
      <w:r>
        <w:t xml:space="preserve">7. </w:t>
      </w:r>
      <w:r w:rsidRPr="005C4A81">
        <w:rPr>
          <w:b/>
        </w:rPr>
        <w:t>Kokie</w:t>
      </w:r>
      <w:r>
        <w:t xml:space="preserve"> elektros srovės poveikiai </w:t>
      </w:r>
      <w:r w:rsidR="005C4A81">
        <w:t xml:space="preserve">ir </w:t>
      </w:r>
      <w:r w:rsidR="005C4A81" w:rsidRPr="005C4A81">
        <w:rPr>
          <w:b/>
        </w:rPr>
        <w:t>kaip</w:t>
      </w:r>
      <w:r w:rsidR="005C4A81">
        <w:t xml:space="preserve"> </w:t>
      </w:r>
      <w:r>
        <w:t xml:space="preserve">pasireiškia </w:t>
      </w:r>
      <w:r w:rsidR="005C4A81" w:rsidRPr="005C4A81">
        <w:rPr>
          <w:b/>
        </w:rPr>
        <w:t>žaibo išlydžio</w:t>
      </w:r>
      <w:r w:rsidR="005C4A81">
        <w:t xml:space="preserve"> </w:t>
      </w:r>
      <w:r>
        <w:t>metu?</w:t>
      </w:r>
    </w:p>
    <w:p w:rsidR="005C4A81" w:rsidRDefault="005C4A81"/>
    <w:p w:rsidR="005C4A81" w:rsidRDefault="001F4814">
      <w:r>
        <w:t>Magnetinis poveikis, nes žemė traukia žaiba.</w:t>
      </w:r>
      <w:bookmarkStart w:id="0" w:name="_GoBack"/>
      <w:bookmarkEnd w:id="0"/>
    </w:p>
    <w:p w:rsidR="005C4A81" w:rsidRDefault="005C4A81"/>
    <w:p w:rsidR="005C4A81" w:rsidRDefault="005C4A81">
      <w:r>
        <w:t>8. Kokie elektros srovės poveikiai ir kaip pasireiškia veikiant elektriniam grąžtui?</w:t>
      </w:r>
    </w:p>
    <w:p w:rsidR="00E74E43" w:rsidRDefault="00E74E43"/>
    <w:p w:rsidR="005C4A81" w:rsidRDefault="00E74E43">
      <w:r>
        <w:t>Magnetinis pveikis nes magnetas suka variklį.</w:t>
      </w:r>
    </w:p>
    <w:p w:rsidR="005C4A81" w:rsidRDefault="005C4A81"/>
    <w:p w:rsidR="005C4A81" w:rsidRDefault="005C4A81"/>
    <w:p w:rsidR="005C4A81" w:rsidRDefault="005C4A81">
      <w:r>
        <w:t>9. Kokie elektros srovės poveikiai pasireiškia veikiant šaldytuvui?</w:t>
      </w:r>
    </w:p>
    <w:p w:rsidR="005C4A81" w:rsidRDefault="005C4A81"/>
    <w:p w:rsidR="005C4A81" w:rsidRDefault="00E74E43">
      <w:r>
        <w:t>Cheminis poveikis todėl, nes šaldytumas turi šaldyti.</w:t>
      </w:r>
    </w:p>
    <w:p w:rsidR="005C4A81" w:rsidRDefault="005C4A81"/>
    <w:p w:rsidR="005C4A81" w:rsidRDefault="005C4A81"/>
    <w:p w:rsidR="005C4A81" w:rsidRDefault="005C4A81">
      <w:r>
        <w:lastRenderedPageBreak/>
        <w:t xml:space="preserve">10. </w:t>
      </w:r>
      <w:r w:rsidR="00FA64C8">
        <w:t>Užrašykite</w:t>
      </w:r>
      <w:r w:rsidR="00AD45DC">
        <w:t>,</w:t>
      </w:r>
      <w:r w:rsidR="00FA64C8">
        <w:t xml:space="preserve"> kur ir kokius elektros srovės poveikius žmogus naudoja kiekvieną dieną.</w:t>
      </w:r>
    </w:p>
    <w:p w:rsidR="001F4814" w:rsidRDefault="001F4814"/>
    <w:p w:rsidR="001F4814" w:rsidRPr="00164001" w:rsidRDefault="001F4814">
      <w:r>
        <w:t>Šiluminius poveikius kad juktume šviesa, televizoriams kompiuterias ir telefonams. Cheminius, kad laikytuia maista šaldytuvia.</w:t>
      </w:r>
    </w:p>
    <w:sectPr w:rsidR="001F4814" w:rsidRPr="00164001" w:rsidSect="00004CD9">
      <w:pgSz w:w="11906" w:h="16838" w:code="9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DD" w:rsidRDefault="00AB67DD" w:rsidP="00E74E43">
      <w:r>
        <w:separator/>
      </w:r>
    </w:p>
  </w:endnote>
  <w:endnote w:type="continuationSeparator" w:id="0">
    <w:p w:rsidR="00AB67DD" w:rsidRDefault="00AB67DD" w:rsidP="00E7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DD" w:rsidRDefault="00AB67DD" w:rsidP="00E74E43">
      <w:r>
        <w:separator/>
      </w:r>
    </w:p>
  </w:footnote>
  <w:footnote w:type="continuationSeparator" w:id="0">
    <w:p w:rsidR="00AB67DD" w:rsidRDefault="00AB67DD" w:rsidP="00E7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26"/>
    <w:rsid w:val="00004CD9"/>
    <w:rsid w:val="000F3C1A"/>
    <w:rsid w:val="00113C31"/>
    <w:rsid w:val="00164001"/>
    <w:rsid w:val="001F4814"/>
    <w:rsid w:val="004B6B26"/>
    <w:rsid w:val="005C4A81"/>
    <w:rsid w:val="008B321E"/>
    <w:rsid w:val="00AB67DD"/>
    <w:rsid w:val="00AC129F"/>
    <w:rsid w:val="00AD45DC"/>
    <w:rsid w:val="00D82AE0"/>
    <w:rsid w:val="00E74E43"/>
    <w:rsid w:val="00EF142F"/>
    <w:rsid w:val="00FA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E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E43"/>
  </w:style>
  <w:style w:type="paragraph" w:styleId="Footer">
    <w:name w:val="footer"/>
    <w:basedOn w:val="Normal"/>
    <w:link w:val="FooterChar"/>
    <w:uiPriority w:val="99"/>
    <w:unhideWhenUsed/>
    <w:rsid w:val="00E74E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4E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E43"/>
  </w:style>
  <w:style w:type="paragraph" w:styleId="Footer">
    <w:name w:val="footer"/>
    <w:basedOn w:val="Normal"/>
    <w:link w:val="FooterChar"/>
    <w:uiPriority w:val="99"/>
    <w:unhideWhenUsed/>
    <w:rsid w:val="00E74E4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mantys slenzok</cp:lastModifiedBy>
  <cp:revision>3</cp:revision>
  <dcterms:created xsi:type="dcterms:W3CDTF">2020-06-03T17:33:00Z</dcterms:created>
  <dcterms:modified xsi:type="dcterms:W3CDTF">2020-06-04T07:38:00Z</dcterms:modified>
</cp:coreProperties>
</file>